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C8" w:rsidRDefault="006D64C8" w:rsidP="006D64C8">
      <w:pPr>
        <w:spacing w:after="0" w:line="240" w:lineRule="auto"/>
        <w:ind w:firstLine="709"/>
        <w:jc w:val="center"/>
        <w:rPr>
          <w:b/>
        </w:rPr>
      </w:pPr>
      <w:r w:rsidRPr="006D64C8">
        <w:rPr>
          <w:b/>
        </w:rPr>
        <w:t>БОРЕМСЯ С ВЕРШИННОЙ ГНИЛЬЮ ТОМАТОВ</w:t>
      </w:r>
    </w:p>
    <w:p w:rsidR="006D64C8" w:rsidRPr="006D64C8" w:rsidRDefault="006D64C8" w:rsidP="006D64C8">
      <w:pPr>
        <w:spacing w:after="0" w:line="240" w:lineRule="auto"/>
        <w:ind w:firstLine="709"/>
        <w:jc w:val="center"/>
        <w:rPr>
          <w:b/>
        </w:rPr>
      </w:pPr>
    </w:p>
    <w:p w:rsidR="00A638FE" w:rsidRDefault="00A638FE" w:rsidP="006D64C8">
      <w:pPr>
        <w:spacing w:after="0" w:line="240" w:lineRule="auto"/>
        <w:ind w:firstLine="709"/>
        <w:jc w:val="both"/>
      </w:pPr>
      <w:r>
        <w:t>Вершинная гниль томатов, которую также называют черной, верхушечной или верховой гнилью, способна привести к потере трет</w:t>
      </w:r>
      <w:r w:rsidR="006D64C8">
        <w:t xml:space="preserve">и </w:t>
      </w:r>
      <w:r>
        <w:t xml:space="preserve"> части урожая.</w:t>
      </w:r>
    </w:p>
    <w:p w:rsidR="00DC71C9" w:rsidRDefault="006D64C8" w:rsidP="006D64C8">
      <w:pPr>
        <w:spacing w:after="0" w:line="240" w:lineRule="auto"/>
        <w:ind w:firstLine="709"/>
        <w:jc w:val="both"/>
      </w:pPr>
      <w:r>
        <w:t>Она принадлежит к заболеваниям, которые возникают не из</w:t>
      </w:r>
      <w:r w:rsidR="002D4694">
        <w:t>-</w:t>
      </w:r>
      <w:r>
        <w:t xml:space="preserve">за развития грибков или вредителей, а при </w:t>
      </w:r>
      <w:r w:rsidR="00DC71C9">
        <w:t>нарушении условий выращивания</w:t>
      </w:r>
      <w:r>
        <w:t xml:space="preserve">. Страдают этим заболеванием </w:t>
      </w:r>
      <w:r w:rsidR="00DC71C9">
        <w:t>не только томат</w:t>
      </w:r>
      <w:r>
        <w:t xml:space="preserve">ы, </w:t>
      </w:r>
      <w:r w:rsidR="00DC71C9">
        <w:t>но и</w:t>
      </w:r>
      <w:r>
        <w:t xml:space="preserve"> </w:t>
      </w:r>
      <w:r w:rsidR="00DC71C9">
        <w:t>перц</w:t>
      </w:r>
      <w:r>
        <w:t xml:space="preserve">ы, </w:t>
      </w:r>
      <w:r w:rsidR="00DC71C9">
        <w:t>огурц</w:t>
      </w:r>
      <w:r>
        <w:t>ы</w:t>
      </w:r>
      <w:r w:rsidR="00DC71C9">
        <w:t>, кабачк</w:t>
      </w:r>
      <w:r>
        <w:t xml:space="preserve">и, </w:t>
      </w:r>
      <w:r w:rsidR="00DC71C9">
        <w:t>баклажан</w:t>
      </w:r>
      <w:r>
        <w:t>ы</w:t>
      </w:r>
      <w:r w:rsidR="00DC71C9">
        <w:t>.</w:t>
      </w:r>
    </w:p>
    <w:p w:rsidR="00DC71C9" w:rsidRDefault="006D64C8" w:rsidP="006D64C8">
      <w:pPr>
        <w:spacing w:after="0" w:line="240" w:lineRule="auto"/>
        <w:ind w:firstLine="709"/>
        <w:jc w:val="both"/>
      </w:pPr>
      <w:r>
        <w:t>Самая главная причина вершинной гнили – это дефицит кальция. Его может вызывать недостаток кальция в почве и низкая активная почвенной микрофлоры, которая «доставляет» его к корневой  системе растения</w:t>
      </w:r>
      <w:r w:rsidR="002D4694">
        <w:t>.</w:t>
      </w:r>
    </w:p>
    <w:p w:rsidR="005A485E" w:rsidRDefault="005A485E" w:rsidP="006D64C8">
      <w:pPr>
        <w:spacing w:after="0" w:line="240" w:lineRule="auto"/>
        <w:ind w:firstLine="709"/>
        <w:jc w:val="both"/>
      </w:pPr>
    </w:p>
    <w:p w:rsidR="006D64C8" w:rsidRDefault="006D64C8" w:rsidP="006D64C8">
      <w:pPr>
        <w:spacing w:after="0" w:line="240" w:lineRule="auto"/>
        <w:ind w:firstLine="709"/>
        <w:jc w:val="both"/>
      </w:pPr>
      <w:r>
        <w:t>Причины верховой гнили:</w:t>
      </w:r>
    </w:p>
    <w:p w:rsidR="006D64C8" w:rsidRDefault="006D64C8" w:rsidP="006D64C8">
      <w:pPr>
        <w:spacing w:after="0" w:line="240" w:lineRule="auto"/>
        <w:ind w:firstLine="709"/>
        <w:jc w:val="both"/>
      </w:pPr>
      <w:r>
        <w:t xml:space="preserve">- повреждение </w:t>
      </w:r>
      <w:r>
        <w:t>корней</w:t>
      </w:r>
      <w:r>
        <w:t xml:space="preserve"> или их недостаточное развитие в тяжелом грунте</w:t>
      </w:r>
      <w:r>
        <w:t>;</w:t>
      </w:r>
    </w:p>
    <w:p w:rsidR="006D64C8" w:rsidRDefault="006D64C8" w:rsidP="006D64C8">
      <w:pPr>
        <w:spacing w:after="0" w:line="240" w:lineRule="auto"/>
        <w:ind w:firstLine="709"/>
        <w:jc w:val="both"/>
      </w:pPr>
      <w:r>
        <w:t xml:space="preserve">- </w:t>
      </w:r>
      <w:r>
        <w:t>засолен</w:t>
      </w:r>
      <w:r>
        <w:t>ие грунта или высокая кислотность почвы;</w:t>
      </w:r>
    </w:p>
    <w:p w:rsidR="006D64C8" w:rsidRDefault="006D64C8" w:rsidP="006D64C8">
      <w:pPr>
        <w:spacing w:after="0" w:line="240" w:lineRule="auto"/>
        <w:ind w:firstLine="709"/>
        <w:jc w:val="both"/>
      </w:pPr>
      <w:r>
        <w:t>- недостаточный полив и малая подвижность ионов кальция;</w:t>
      </w:r>
    </w:p>
    <w:p w:rsidR="00D27ADD" w:rsidRDefault="006D64C8" w:rsidP="006D64C8">
      <w:pPr>
        <w:spacing w:after="0" w:line="240" w:lineRule="auto"/>
        <w:ind w:firstLine="709"/>
        <w:jc w:val="both"/>
      </w:pPr>
      <w:r>
        <w:t>-</w:t>
      </w:r>
      <w:r w:rsidR="00D27ADD">
        <w:t xml:space="preserve"> недостаток плодородной микрофлоры;</w:t>
      </w:r>
    </w:p>
    <w:p w:rsidR="006D64C8" w:rsidRDefault="00D27ADD" w:rsidP="006D64C8">
      <w:pPr>
        <w:spacing w:after="0" w:line="240" w:lineRule="auto"/>
        <w:ind w:firstLine="709"/>
        <w:jc w:val="both"/>
      </w:pPr>
      <w:r>
        <w:t xml:space="preserve">- </w:t>
      </w:r>
      <w:r w:rsidR="006D64C8">
        <w:t xml:space="preserve"> </w:t>
      </w:r>
      <w:r w:rsidR="006D64C8">
        <w:t>высок</w:t>
      </w:r>
      <w:r w:rsidR="005A485E">
        <w:t>ая</w:t>
      </w:r>
      <w:r w:rsidR="006D64C8">
        <w:t xml:space="preserve"> температур</w:t>
      </w:r>
      <w:r w:rsidR="005A485E">
        <w:t>а</w:t>
      </w:r>
      <w:r w:rsidR="006D64C8">
        <w:t xml:space="preserve"> или влажност</w:t>
      </w:r>
      <w:r w:rsidR="005A485E">
        <w:t>ь</w:t>
      </w:r>
      <w:r w:rsidR="006D64C8">
        <w:t xml:space="preserve"> воздуха;</w:t>
      </w:r>
    </w:p>
    <w:p w:rsidR="006D64C8" w:rsidRDefault="005A485E" w:rsidP="006D64C8">
      <w:pPr>
        <w:spacing w:after="0" w:line="240" w:lineRule="auto"/>
        <w:ind w:firstLine="709"/>
        <w:jc w:val="both"/>
      </w:pPr>
      <w:r>
        <w:t>- избыток азота в виде навоз</w:t>
      </w:r>
      <w:r w:rsidR="00D27ADD">
        <w:t>а</w:t>
      </w:r>
      <w:r>
        <w:t xml:space="preserve"> или селитры</w:t>
      </w:r>
      <w:r w:rsidR="00D27ADD">
        <w:t xml:space="preserve"> и недостаток кальция.</w:t>
      </w:r>
    </w:p>
    <w:p w:rsidR="005A485E" w:rsidRDefault="005A485E" w:rsidP="006D64C8">
      <w:pPr>
        <w:spacing w:after="0" w:line="240" w:lineRule="auto"/>
        <w:ind w:firstLine="709"/>
        <w:jc w:val="both"/>
      </w:pPr>
    </w:p>
    <w:p w:rsidR="007F087C" w:rsidRDefault="00DC71C9" w:rsidP="006D64C8">
      <w:pPr>
        <w:spacing w:after="0" w:line="240" w:lineRule="auto"/>
        <w:ind w:firstLine="709"/>
        <w:jc w:val="both"/>
      </w:pPr>
      <w:r>
        <w:t>Кальций н</w:t>
      </w:r>
      <w:r w:rsidR="00D27ADD">
        <w:t>ужен</w:t>
      </w:r>
      <w:r>
        <w:t xml:space="preserve"> томатам для роста,</w:t>
      </w:r>
      <w:r w:rsidR="007F087C">
        <w:t xml:space="preserve"> </w:t>
      </w:r>
      <w:r>
        <w:t xml:space="preserve">он поступает сначала к </w:t>
      </w:r>
      <w:r w:rsidR="007F087C">
        <w:t xml:space="preserve">верхушке куста, затем к листьям, потом </w:t>
      </w:r>
      <w:r>
        <w:t xml:space="preserve">к плодам. Если </w:t>
      </w:r>
      <w:r w:rsidR="007F087C">
        <w:t>кальция недостаточно</w:t>
      </w:r>
      <w:r>
        <w:t xml:space="preserve">, то </w:t>
      </w:r>
      <w:r w:rsidR="007F087C">
        <w:t xml:space="preserve">там, где ранее  было </w:t>
      </w:r>
      <w:r>
        <w:t>расположено соцветие</w:t>
      </w:r>
      <w:r w:rsidR="007F087C">
        <w:t xml:space="preserve"> </w:t>
      </w:r>
      <w:r>
        <w:t xml:space="preserve"> появляется пятно</w:t>
      </w:r>
      <w:r w:rsidR="007F087C">
        <w:t xml:space="preserve">, начинается </w:t>
      </w:r>
      <w:r>
        <w:t xml:space="preserve"> гниение</w:t>
      </w:r>
      <w:proofErr w:type="gramStart"/>
      <w:r>
        <w:t>.</w:t>
      </w:r>
      <w:proofErr w:type="gramEnd"/>
      <w:r w:rsidR="007F087C">
        <w:t xml:space="preserve"> Стебель забирает много кальция и на плод его не хватает.</w:t>
      </w:r>
    </w:p>
    <w:p w:rsidR="00B35112" w:rsidRDefault="007F087C" w:rsidP="006D64C8">
      <w:pPr>
        <w:spacing w:after="0" w:line="240" w:lineRule="auto"/>
        <w:ind w:firstLine="709"/>
        <w:jc w:val="both"/>
      </w:pPr>
      <w:r>
        <w:t xml:space="preserve">Поэтому кальциевые подкормки хороши по листьям. </w:t>
      </w:r>
      <w:proofErr w:type="gramStart"/>
      <w:r>
        <w:t>Иначе б</w:t>
      </w:r>
      <w:r w:rsidR="00A638FE">
        <w:t>ольные помидоры краснеют раньше здоровых и преждевременно осыпаются с кустов.</w:t>
      </w:r>
      <w:proofErr w:type="gramEnd"/>
      <w:r w:rsidR="00A638FE">
        <w:t xml:space="preserve"> Их мякоть теряет вкус и сочность, становится твердой.</w:t>
      </w:r>
      <w:r>
        <w:t xml:space="preserve"> </w:t>
      </w:r>
      <w:r w:rsidR="00796388">
        <w:t>Е</w:t>
      </w:r>
      <w:r>
        <w:t xml:space="preserve">сли добавить </w:t>
      </w:r>
      <w:r w:rsidR="00796388">
        <w:t xml:space="preserve">в </w:t>
      </w:r>
      <w:r>
        <w:t xml:space="preserve">полив </w:t>
      </w:r>
      <w:r w:rsidR="00B35112">
        <w:t xml:space="preserve">«ЭМИКС минеральный» и измельченную в порошок яичную скорлупу результат будет очень хороший. </w:t>
      </w:r>
      <w:r w:rsidR="00B35112" w:rsidRPr="00D27ADD">
        <w:t xml:space="preserve">Стакан измельчённой скорлупы на три литра воды плюс </w:t>
      </w:r>
      <w:r w:rsidR="00B35112">
        <w:t xml:space="preserve">пол стакана </w:t>
      </w:r>
      <w:r w:rsidR="00B35112" w:rsidRPr="00D27ADD">
        <w:t xml:space="preserve"> </w:t>
      </w:r>
      <w:r w:rsidR="00B35112">
        <w:t>«</w:t>
      </w:r>
      <w:proofErr w:type="spellStart"/>
      <w:r w:rsidR="00B35112" w:rsidRPr="00D27ADD">
        <w:t>Эмикса</w:t>
      </w:r>
      <w:proofErr w:type="spellEnd"/>
      <w:r w:rsidR="00B35112" w:rsidRPr="00D27ADD">
        <w:t xml:space="preserve"> минерального</w:t>
      </w:r>
      <w:r w:rsidR="00B35112">
        <w:t>»</w:t>
      </w:r>
      <w:r w:rsidR="00B35112" w:rsidRPr="00D27ADD">
        <w:t xml:space="preserve"> </w:t>
      </w:r>
      <w:r w:rsidR="00B35112">
        <w:t xml:space="preserve">настаиваем </w:t>
      </w:r>
      <w:r w:rsidR="00B35112" w:rsidRPr="00D27ADD">
        <w:t>5-7 дней</w:t>
      </w:r>
      <w:r w:rsidR="00796388">
        <w:t>,</w:t>
      </w:r>
      <w:r w:rsidR="00B35112">
        <w:t xml:space="preserve"> потом разводим ковш на ведро</w:t>
      </w:r>
      <w:r w:rsidR="00B35112" w:rsidRPr="00D27ADD">
        <w:t>.</w:t>
      </w:r>
    </w:p>
    <w:p w:rsidR="00796388" w:rsidRDefault="00796388" w:rsidP="00796388">
      <w:pPr>
        <w:spacing w:after="0" w:line="240" w:lineRule="auto"/>
        <w:ind w:firstLine="709"/>
        <w:jc w:val="both"/>
      </w:pPr>
      <w:r>
        <w:t>Кальциевый настой на «</w:t>
      </w:r>
      <w:proofErr w:type="spellStart"/>
      <w:r>
        <w:t>ЭМИКСе</w:t>
      </w:r>
      <w:proofErr w:type="spellEnd"/>
      <w:r>
        <w:t xml:space="preserve"> </w:t>
      </w:r>
      <w:proofErr w:type="gramStart"/>
      <w:r>
        <w:t>минеральном</w:t>
      </w:r>
      <w:proofErr w:type="gramEnd"/>
      <w:r>
        <w:t>» нужно применять для опрыскивания и прикорневых подкормок. В первом случае улучшается выработка хлорофилла, во втором – растения получают полный комплекс минеральных веществ. Все это отражается на урожайности, вкусовых качествах плодов.  Грамотное внесение кальция в органической форме совместно с микроорганизмами повышает урожайность томатов, добавляет культуре сладости и аромата.</w:t>
      </w:r>
    </w:p>
    <w:p w:rsidR="00D27ADD" w:rsidRDefault="00B35112" w:rsidP="006D64C8">
      <w:pPr>
        <w:spacing w:after="0" w:line="240" w:lineRule="auto"/>
        <w:ind w:firstLine="709"/>
        <w:jc w:val="both"/>
      </w:pPr>
      <w:r>
        <w:t xml:space="preserve">Можно также добавить под куст </w:t>
      </w:r>
      <w:r w:rsidR="00D27ADD" w:rsidRPr="00D27ADD">
        <w:t xml:space="preserve">по хорошей щепотке </w:t>
      </w:r>
      <w:r>
        <w:t>ц</w:t>
      </w:r>
      <w:r w:rsidR="00D27ADD" w:rsidRPr="00D27ADD">
        <w:t>еолитов, полива</w:t>
      </w:r>
      <w:r>
        <w:t>ть</w:t>
      </w:r>
      <w:r w:rsidR="00D27ADD" w:rsidRPr="00D27ADD">
        <w:t xml:space="preserve"> зольным раствором</w:t>
      </w:r>
      <w:r>
        <w:t>: з</w:t>
      </w:r>
      <w:r w:rsidR="00D27ADD" w:rsidRPr="00D27ADD">
        <w:t>олу 200 г на ведро воды температурой 50-60 град</w:t>
      </w:r>
      <w:r>
        <w:t>усов, д</w:t>
      </w:r>
      <w:r w:rsidR="00D27ADD" w:rsidRPr="00D27ADD">
        <w:t xml:space="preserve">айте настояться, добавьте </w:t>
      </w:r>
      <w:r>
        <w:t>«</w:t>
      </w:r>
      <w:proofErr w:type="spellStart"/>
      <w:r w:rsidR="00D27ADD" w:rsidRPr="00D27ADD">
        <w:t>Эмикс</w:t>
      </w:r>
      <w:proofErr w:type="spellEnd"/>
      <w:r w:rsidR="00D27ADD" w:rsidRPr="00D27ADD">
        <w:t xml:space="preserve"> сухой</w:t>
      </w:r>
      <w:r>
        <w:t>» в нем тоже много кальция –</w:t>
      </w:r>
      <w:r w:rsidR="00D27ADD" w:rsidRPr="00D27ADD">
        <w:t xml:space="preserve"> 1</w:t>
      </w:r>
      <w:r>
        <w:t>-2</w:t>
      </w:r>
      <w:r w:rsidR="00D27ADD" w:rsidRPr="00D27ADD">
        <w:t xml:space="preserve"> </w:t>
      </w:r>
      <w:proofErr w:type="spellStart"/>
      <w:r w:rsidR="00D27ADD" w:rsidRPr="00D27ADD">
        <w:t>ст.л</w:t>
      </w:r>
      <w:proofErr w:type="spellEnd"/>
      <w:r w:rsidR="00D27ADD" w:rsidRPr="00D27ADD">
        <w:t>. или 100г мела на ведро.</w:t>
      </w:r>
    </w:p>
    <w:p w:rsidR="00D27ADD" w:rsidRDefault="00B35112" w:rsidP="00D27ADD">
      <w:pPr>
        <w:spacing w:after="0" w:line="240" w:lineRule="auto"/>
        <w:ind w:firstLine="709"/>
        <w:jc w:val="both"/>
      </w:pPr>
      <w:r>
        <w:t>Для нейтрализации кислой почвы вносите цеолит, доломитовую муку, известь по осени «</w:t>
      </w:r>
      <w:proofErr w:type="spellStart"/>
      <w:r>
        <w:t>пушонку</w:t>
      </w:r>
      <w:proofErr w:type="spellEnd"/>
      <w:r>
        <w:t>»</w:t>
      </w:r>
      <w:r w:rsidR="00796388">
        <w:t xml:space="preserve"> по осени</w:t>
      </w:r>
      <w:r>
        <w:t>.</w:t>
      </w:r>
    </w:p>
    <w:p w:rsidR="00E301B4" w:rsidRDefault="00B35112" w:rsidP="009E585C">
      <w:pPr>
        <w:spacing w:after="0" w:line="240" w:lineRule="auto"/>
        <w:ind w:firstLine="709"/>
        <w:jc w:val="both"/>
      </w:pPr>
      <w:r>
        <w:t>Кальциевые подкормки из гашеной извести: д</w:t>
      </w:r>
      <w:r w:rsidR="009E585C">
        <w:t>ве столовые ложки гашеной извести заливаем пол литром столового 9% уксуса</w:t>
      </w:r>
      <w:r>
        <w:t>, п</w:t>
      </w:r>
      <w:r w:rsidR="009E585C">
        <w:t>еремешиваем, оставляем на час, чтобы дождаться полного окончания реакции</w:t>
      </w:r>
      <w:r>
        <w:t xml:space="preserve">, добавляем </w:t>
      </w:r>
      <w:r w:rsidR="00E301B4">
        <w:t>пол стакана «</w:t>
      </w:r>
      <w:proofErr w:type="spellStart"/>
      <w:r w:rsidR="00E301B4">
        <w:t>ЭМИКСа</w:t>
      </w:r>
      <w:proofErr w:type="spellEnd"/>
      <w:r w:rsidR="00E301B4">
        <w:t xml:space="preserve"> минерального», з</w:t>
      </w:r>
      <w:r w:rsidR="009E585C">
        <w:t>атем выливаем концентрат в 12 -15 литров воды и поливаем наши растения из расчета литр на куст.</w:t>
      </w:r>
      <w:r w:rsidR="00E301B4">
        <w:t xml:space="preserve"> Также можно делать из мела: </w:t>
      </w:r>
      <w:r w:rsidR="009E585C">
        <w:t xml:space="preserve"> 9 литров воды</w:t>
      </w:r>
      <w:r w:rsidR="00E301B4">
        <w:t xml:space="preserve">, </w:t>
      </w:r>
      <w:r w:rsidR="009E585C">
        <w:t>1 стакан в 200 мл измельченного мела</w:t>
      </w:r>
      <w:r w:rsidR="00E301B4">
        <w:t xml:space="preserve">, </w:t>
      </w:r>
      <w:r w:rsidR="009E585C">
        <w:t xml:space="preserve">1 литр </w:t>
      </w:r>
      <w:r w:rsidR="00E301B4">
        <w:t>любого з</w:t>
      </w:r>
      <w:r w:rsidR="009E585C">
        <w:t>еленого удобрения</w:t>
      </w:r>
      <w:r w:rsidR="00E301B4">
        <w:t xml:space="preserve"> и 1 </w:t>
      </w:r>
      <w:proofErr w:type="spellStart"/>
      <w:r w:rsidR="00E301B4">
        <w:t>ст.л</w:t>
      </w:r>
      <w:proofErr w:type="spellEnd"/>
      <w:r w:rsidR="00E301B4">
        <w:t>. «</w:t>
      </w:r>
      <w:proofErr w:type="spellStart"/>
      <w:r w:rsidR="00E301B4">
        <w:t>ЭМИКСа</w:t>
      </w:r>
      <w:proofErr w:type="spellEnd"/>
      <w:r w:rsidR="00E301B4">
        <w:t xml:space="preserve"> сухого» или «ЭМИКСА минерально» раз в 10-14 дней.</w:t>
      </w:r>
    </w:p>
    <w:p w:rsidR="009E585C" w:rsidRDefault="009E585C" w:rsidP="009E585C">
      <w:pPr>
        <w:spacing w:after="0" w:line="240" w:lineRule="auto"/>
        <w:ind w:firstLine="709"/>
        <w:jc w:val="both"/>
      </w:pPr>
      <w:r>
        <w:t xml:space="preserve">Каждый куст перца подкармливают 1 литром удобрения. Если растения небольшие, раствора понадобится меньше. Подкормки следует проводить по влажной земле. Если на участке слишком кислая почва, через 7-10 дней подкормки для </w:t>
      </w:r>
      <w:r w:rsidR="00E301B4">
        <w:t>томатов</w:t>
      </w:r>
      <w:r>
        <w:t xml:space="preserve"> рекомендуется повторить.</w:t>
      </w:r>
    </w:p>
    <w:p w:rsidR="00796388" w:rsidRDefault="00796388" w:rsidP="009E585C">
      <w:pPr>
        <w:spacing w:after="0" w:line="240" w:lineRule="auto"/>
        <w:ind w:firstLine="709"/>
        <w:jc w:val="both"/>
      </w:pPr>
    </w:p>
    <w:p w:rsidR="00796388" w:rsidRPr="00796388" w:rsidRDefault="00796388" w:rsidP="00796388">
      <w:pPr>
        <w:spacing w:after="0" w:line="240" w:lineRule="auto"/>
        <w:ind w:firstLine="709"/>
        <w:jc w:val="center"/>
        <w:rPr>
          <w:b/>
          <w:i/>
        </w:rPr>
      </w:pPr>
      <w:r w:rsidRPr="00796388">
        <w:rPr>
          <w:b/>
          <w:i/>
        </w:rPr>
        <w:t>Юля Агафонова, официальный предс</w:t>
      </w:r>
      <w:bookmarkStart w:id="0" w:name="_GoBack"/>
      <w:bookmarkEnd w:id="0"/>
      <w:r w:rsidRPr="00796388">
        <w:rPr>
          <w:b/>
          <w:i/>
        </w:rPr>
        <w:t>тавитель НПО «АРГО ЭМ-1» в Краснодарском крае</w:t>
      </w:r>
    </w:p>
    <w:sectPr w:rsidR="00796388" w:rsidRPr="00796388" w:rsidSect="002D46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FE"/>
    <w:rsid w:val="002D4694"/>
    <w:rsid w:val="005A485E"/>
    <w:rsid w:val="006D64C8"/>
    <w:rsid w:val="00796388"/>
    <w:rsid w:val="007F087C"/>
    <w:rsid w:val="009C7F48"/>
    <w:rsid w:val="009E585C"/>
    <w:rsid w:val="00A638FE"/>
    <w:rsid w:val="00B35112"/>
    <w:rsid w:val="00D27ADD"/>
    <w:rsid w:val="00DC71C9"/>
    <w:rsid w:val="00E3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8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2021-07-17T05:21:00Z</dcterms:created>
  <dcterms:modified xsi:type="dcterms:W3CDTF">2021-07-17T08:16:00Z</dcterms:modified>
</cp:coreProperties>
</file>